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0D" w:rsidRDefault="00F20F0D" w:rsidP="00F20F0D">
      <w:pPr>
        <w:ind w:left="426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24/12/2014</w:t>
      </w:r>
    </w:p>
    <w:p w:rsidR="00F20F0D" w:rsidRDefault="00F20F0D" w:rsidP="00F20F0D">
      <w:pPr>
        <w:ind w:left="-851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Önerge</w:t>
      </w:r>
      <w:r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u w:val="single"/>
        </w:rPr>
        <w:t>Belediye Meydanında bulunan Özlem Ferhatoğulları!nın (Café George) talebinin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görüşülmesi.</w:t>
      </w:r>
    </w:p>
    <w:p w:rsidR="00F20F0D" w:rsidRDefault="00F20F0D" w:rsidP="00F20F0D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Karar:</w:t>
      </w:r>
    </w:p>
    <w:p w:rsidR="00F20F0D" w:rsidRDefault="00F20F0D" w:rsidP="00F20F0D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Yapmak istedikleriyle ilgili Özlem Ferhatoğulları’nın Şehir Planlama Dairesi’ne müracaat etmesine ve uygulamak istediği proje ile ilgili başvuruda bulunmasına </w:t>
      </w:r>
    </w:p>
    <w:p w:rsidR="00F20F0D" w:rsidRDefault="00F20F0D" w:rsidP="00F20F0D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(kamu alanı olması nedeniyle) Şehir Planlama Dairesi’nin onayından sonra koşullar</w:t>
      </w:r>
    </w:p>
    <w:p w:rsidR="00F20F0D" w:rsidRDefault="00F20F0D" w:rsidP="00F20F0D">
      <w:pPr>
        <w:ind w:left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için Belediye Meclisi’nin gündemine gelmesine Oybirliğiyle karar verilmiştir.</w:t>
      </w:r>
    </w:p>
    <w:p w:rsidR="00F20F0D" w:rsidRDefault="00F20F0D" w:rsidP="00F20F0D">
      <w:pPr>
        <w:ind w:left="-993"/>
        <w:rPr>
          <w:rFonts w:ascii="Verdana" w:hAnsi="Verdana"/>
          <w:b/>
          <w:sz w:val="20"/>
          <w:szCs w:val="20"/>
        </w:rPr>
      </w:pPr>
    </w:p>
    <w:p w:rsidR="00F20F0D" w:rsidRDefault="00F20F0D" w:rsidP="00F20F0D">
      <w:pPr>
        <w:ind w:left="-993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Önerge</w:t>
      </w:r>
      <w:r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  <w:u w:val="single"/>
        </w:rPr>
        <w:t>2015 Mali Yılı Bütçe Taslağının görüşülmesi.</w:t>
      </w:r>
    </w:p>
    <w:p w:rsidR="00F20F0D" w:rsidRDefault="00F20F0D" w:rsidP="00F20F0D">
      <w:pPr>
        <w:ind w:left="426"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Karar:</w:t>
      </w:r>
    </w:p>
    <w:p w:rsidR="00F20F0D" w:rsidRDefault="00F20F0D" w:rsidP="00F20F0D">
      <w:pPr>
        <w:ind w:left="426" w:right="-61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Belediyemize ait 2015 Mali Yılı Bütçesi Oyçokluğuyla onaylandı.</w:t>
      </w:r>
    </w:p>
    <w:p w:rsidR="00EA6A8D" w:rsidRDefault="00F20F0D"/>
    <w:sectPr w:rsidR="00EA6A8D" w:rsidSect="00E4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0F0D"/>
    <w:rsid w:val="00362A26"/>
    <w:rsid w:val="00AE7AE4"/>
    <w:rsid w:val="00E426A6"/>
    <w:rsid w:val="00F2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IZBUL</dc:creator>
  <cp:lastModifiedBy>IZBUL</cp:lastModifiedBy>
  <cp:revision>1</cp:revision>
  <dcterms:created xsi:type="dcterms:W3CDTF">2015-01-28T11:50:00Z</dcterms:created>
  <dcterms:modified xsi:type="dcterms:W3CDTF">2015-01-28T11:50:00Z</dcterms:modified>
</cp:coreProperties>
</file>